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4" w:rsidRPr="00AC5D3A" w:rsidRDefault="002A3B84" w:rsidP="00CF2ABC">
      <w:pPr>
        <w:rPr>
          <w:rFonts w:asciiTheme="majorHAnsi" w:hAnsiTheme="majorHAnsi" w:cstheme="majorHAnsi"/>
          <w:color w:val="003063"/>
          <w:sz w:val="22"/>
          <w:szCs w:val="22"/>
        </w:rPr>
      </w:pPr>
    </w:p>
    <w:p w:rsidR="002A3B84" w:rsidRPr="00AC5D3A" w:rsidRDefault="00AC5D3A" w:rsidP="00AC5D3A">
      <w:pPr>
        <w:ind w:left="-851"/>
        <w:rPr>
          <w:rFonts w:asciiTheme="majorHAnsi" w:hAnsiTheme="majorHAnsi" w:cstheme="majorHAnsi"/>
          <w:color w:val="003063"/>
          <w:sz w:val="22"/>
          <w:szCs w:val="22"/>
        </w:rPr>
      </w:pPr>
      <w:permStart w:id="1134523411" w:edGrp="everyone"/>
      <w:r w:rsidRPr="00AC5D3A">
        <w:rPr>
          <w:rFonts w:asciiTheme="majorHAnsi" w:hAnsiTheme="majorHAnsi" w:cstheme="majorHAnsi"/>
          <w:color w:val="003063"/>
          <w:sz w:val="22"/>
          <w:szCs w:val="22"/>
        </w:rPr>
        <w:t>Coordonnées SIST BTP</w:t>
      </w:r>
    </w:p>
    <w:p w:rsidR="000D60ED" w:rsidRPr="00AC5D3A" w:rsidRDefault="000D60ED" w:rsidP="000D60ED">
      <w:pPr>
        <w:ind w:left="5760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AC5D3A" w:rsidRPr="00AC5D3A" w:rsidRDefault="00AC5D3A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AC5D3A" w:rsidRPr="00AC5D3A" w:rsidRDefault="00AC5D3A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7F0671" w:rsidRPr="00AC5D3A" w:rsidRDefault="003458E3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>
          <w:ffData>
            <w:name w:val="Texte4"/>
            <w:enabled/>
            <w:calcOnExit w:val="0"/>
            <w:textInput>
              <w:default w:val="si_ARaisonSociale"/>
            </w:textInput>
          </w:ffData>
        </w:fldChar>
      </w:r>
      <w:bookmarkStart w:id="0" w:name="Texte4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FORMTEXT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Pr="00AC5D3A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si_ARaisonSociale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  <w:bookmarkEnd w:id="0"/>
    </w:p>
    <w:p w:rsidR="003458E3" w:rsidRPr="00AC5D3A" w:rsidRDefault="003458E3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>
          <w:ffData>
            <w:name w:val="Texte5"/>
            <w:enabled/>
            <w:calcOnExit w:val="0"/>
            <w:textInput>
              <w:default w:val="si_AAdresse1"/>
            </w:textInput>
          </w:ffData>
        </w:fldChar>
      </w:r>
      <w:bookmarkStart w:id="1" w:name="Texte5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FORMTEXT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Pr="00AC5D3A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si_AAdresse1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  <w:bookmarkEnd w:id="1"/>
    </w:p>
    <w:bookmarkStart w:id="2" w:name="_GoBack"/>
    <w:p w:rsidR="003458E3" w:rsidRPr="00AC5D3A" w:rsidRDefault="003458E3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>
          <w:ffData>
            <w:name w:val="Texte6"/>
            <w:enabled/>
            <w:calcOnExit w:val="0"/>
            <w:textInput>
              <w:default w:val="si_AAdresse2"/>
            </w:textInput>
          </w:ffData>
        </w:fldChar>
      </w:r>
      <w:bookmarkStart w:id="3" w:name="Texte6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FORMTEXT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Pr="00AC5D3A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si_AAdresse2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  <w:bookmarkEnd w:id="3"/>
      <w:bookmarkEnd w:id="2"/>
    </w:p>
    <w:p w:rsidR="003458E3" w:rsidRPr="00AC5D3A" w:rsidRDefault="003458E3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>
          <w:ffData>
            <w:name w:val="Texte7"/>
            <w:enabled/>
            <w:calcOnExit w:val="0"/>
            <w:textInput>
              <w:default w:val="si_ACodePostal"/>
            </w:textInput>
          </w:ffData>
        </w:fldChar>
      </w:r>
      <w:bookmarkStart w:id="4" w:name="Texte7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FORMTEXT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Pr="00AC5D3A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si_ACodePostal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  <w:bookmarkEnd w:id="4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t xml:space="preserve"> 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>
          <w:ffData>
            <w:name w:val="Texte8"/>
            <w:enabled/>
            <w:calcOnExit w:val="0"/>
            <w:textInput>
              <w:default w:val="si_AVille"/>
            </w:textInput>
          </w:ffData>
        </w:fldChar>
      </w:r>
      <w:bookmarkStart w:id="5" w:name="Texte8"/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FORMTEXT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Pr="00AC5D3A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si_AVille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  <w:bookmarkEnd w:id="5"/>
    </w:p>
    <w:p w:rsidR="00B75F39" w:rsidRPr="00AC5D3A" w:rsidRDefault="00B75F39" w:rsidP="003458E3">
      <w:pPr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AC5D3A" w:rsidRPr="00AC5D3A" w:rsidRDefault="00AC5D3A" w:rsidP="003458E3">
      <w:pPr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</w:pPr>
    </w:p>
    <w:p w:rsidR="00AC5D3A" w:rsidRPr="00AC5D3A" w:rsidRDefault="00AC5D3A" w:rsidP="00AC5D3A">
      <w:pPr>
        <w:ind w:left="5040"/>
        <w:jc w:val="right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t xml:space="preserve">Montpellier, le 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begin"/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instrText xml:space="preserve"> TIME \@ "d MMMM yyyy" </w:instrTex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separate"/>
      </w:r>
      <w:r w:rsidR="00DE1BBC">
        <w:rPr>
          <w:rFonts w:asciiTheme="majorHAnsi" w:hAnsiTheme="majorHAnsi" w:cstheme="majorHAnsi"/>
          <w:noProof/>
          <w:color w:val="003063"/>
          <w:sz w:val="22"/>
          <w:szCs w:val="22"/>
          <w:lang w:bidi="fr-FR"/>
        </w:rPr>
        <w:t>20 novembre 2020</w:t>
      </w:r>
      <w:r w:rsidRPr="00AC5D3A">
        <w:rPr>
          <w:rFonts w:asciiTheme="majorHAnsi" w:hAnsiTheme="majorHAnsi" w:cstheme="majorHAnsi"/>
          <w:color w:val="003063"/>
          <w:sz w:val="22"/>
          <w:szCs w:val="22"/>
          <w:lang w:bidi="fr-FR"/>
        </w:rPr>
        <w:fldChar w:fldCharType="end"/>
      </w:r>
    </w:p>
    <w:p w:rsidR="00AC5D3A" w:rsidRPr="00AC5D3A" w:rsidRDefault="00AC5D3A" w:rsidP="00AC5D3A">
      <w:pPr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AC5D3A" w:rsidRPr="00AC5D3A" w:rsidRDefault="00AC5D3A" w:rsidP="003458E3">
      <w:pPr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</w:pPr>
    </w:p>
    <w:p w:rsidR="00AC5D3A" w:rsidRPr="00AC5D3A" w:rsidRDefault="00AC5D3A" w:rsidP="003458E3">
      <w:pPr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</w:pPr>
    </w:p>
    <w:p w:rsidR="007F0671" w:rsidRPr="00AC5D3A" w:rsidRDefault="00AC5D3A" w:rsidP="003458E3">
      <w:pPr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</w:pPr>
      <w:r w:rsidRPr="00AC5D3A"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  <w:t>O</w:t>
      </w:r>
      <w:r w:rsidR="00B75F39" w:rsidRPr="00AC5D3A">
        <w:rPr>
          <w:rFonts w:asciiTheme="majorHAnsi" w:hAnsiTheme="majorHAnsi" w:cstheme="majorHAnsi"/>
          <w:b/>
          <w:color w:val="003063"/>
          <w:sz w:val="22"/>
          <w:szCs w:val="22"/>
          <w:lang w:bidi="fr-FR"/>
        </w:rPr>
        <w:t xml:space="preserve">bjet : visite préalable au suivi post professionnel </w:t>
      </w:r>
    </w:p>
    <w:permEnd w:id="1134523411"/>
    <w:p w:rsidR="000D60ED" w:rsidRPr="00AC5D3A" w:rsidRDefault="000D60ED" w:rsidP="000D60ED">
      <w:pPr>
        <w:ind w:left="5760"/>
        <w:rPr>
          <w:rFonts w:asciiTheme="majorHAnsi" w:hAnsiTheme="majorHAnsi" w:cstheme="majorHAnsi"/>
          <w:color w:val="003063"/>
          <w:sz w:val="22"/>
          <w:szCs w:val="22"/>
          <w:lang w:bidi="fr-FR"/>
        </w:rPr>
      </w:pPr>
    </w:p>
    <w:p w:rsidR="000D60ED" w:rsidRPr="00AC5D3A" w:rsidRDefault="000D60ED" w:rsidP="00457F59">
      <w:pPr>
        <w:spacing w:before="480" w:after="240" w:line="276" w:lineRule="auto"/>
        <w:jc w:val="both"/>
        <w:rPr>
          <w:rFonts w:asciiTheme="majorHAnsi" w:hAnsiTheme="majorHAnsi" w:cstheme="majorHAnsi"/>
          <w:color w:val="003063"/>
          <w:sz w:val="22"/>
          <w:szCs w:val="22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</w:rPr>
        <w:t>Madame, Mons</w:t>
      </w:r>
      <w:r w:rsidR="003458E3" w:rsidRPr="00AC5D3A">
        <w:rPr>
          <w:rFonts w:asciiTheme="majorHAnsi" w:hAnsiTheme="majorHAnsi" w:cstheme="majorHAnsi"/>
          <w:color w:val="003063"/>
          <w:sz w:val="22"/>
          <w:szCs w:val="22"/>
        </w:rPr>
        <w:t>i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>eur,</w:t>
      </w:r>
    </w:p>
    <w:p w:rsidR="00B75F39" w:rsidRPr="00AC5D3A" w:rsidRDefault="00B75F39" w:rsidP="00457F59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</w:rPr>
        <w:t>Au cours du parcours professionnel, il est possible que certains salariés aient été exposés à un ou des risques nécessitant un suivi post professionnel</w:t>
      </w:r>
      <w:r w:rsidR="004D1B6E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après le départ en retraite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>. Afin de préparer au mieux le relais avec le médecin traitant, nous vous proposons d’organiser avec vous une visit</w:t>
      </w:r>
      <w:r w:rsidR="004D1B6E" w:rsidRPr="00AC5D3A">
        <w:rPr>
          <w:rFonts w:asciiTheme="majorHAnsi" w:hAnsiTheme="majorHAnsi" w:cstheme="majorHAnsi"/>
          <w:color w:val="003063"/>
          <w:sz w:val="22"/>
          <w:szCs w:val="22"/>
        </w:rPr>
        <w:t>e médicale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(sans engagement financier suppl</w:t>
      </w:r>
      <w:r w:rsidR="00FD2507" w:rsidRPr="00AC5D3A">
        <w:rPr>
          <w:rFonts w:asciiTheme="majorHAnsi" w:hAnsiTheme="majorHAnsi" w:cstheme="majorHAnsi"/>
          <w:color w:val="003063"/>
          <w:sz w:val="22"/>
          <w:szCs w:val="22"/>
        </w:rPr>
        <w:t>émentaire de votre part) pour le</w:t>
      </w:r>
      <w:r w:rsidR="0095177E" w:rsidRPr="00AC5D3A">
        <w:rPr>
          <w:rFonts w:asciiTheme="majorHAnsi" w:hAnsiTheme="majorHAnsi" w:cstheme="majorHAnsi"/>
          <w:color w:val="003063"/>
          <w:sz w:val="22"/>
          <w:szCs w:val="22"/>
        </w:rPr>
        <w:t>s salariés à partir de 58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ans. </w:t>
      </w:r>
    </w:p>
    <w:p w:rsidR="00B75F39" w:rsidRPr="00AC5D3A" w:rsidRDefault="00B75F39" w:rsidP="00457F59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B75F39" w:rsidRPr="00AC5D3A" w:rsidRDefault="00B75F39" w:rsidP="00457F59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</w:rPr>
        <w:t>Nous vous invitons à prendre contact avec nous pour organiser ces visites avant les départs en retraite de</w:t>
      </w:r>
      <w:r w:rsidR="00FD2507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vo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>s salariés</w:t>
      </w:r>
      <w:r w:rsidR="00FD2507" w:rsidRPr="00AC5D3A">
        <w:rPr>
          <w:rFonts w:asciiTheme="majorHAnsi" w:hAnsiTheme="majorHAnsi" w:cstheme="majorHAnsi"/>
          <w:color w:val="003063"/>
          <w:sz w:val="22"/>
          <w:szCs w:val="22"/>
        </w:rPr>
        <w:t>.</w:t>
      </w:r>
    </w:p>
    <w:p w:rsidR="00B75F39" w:rsidRPr="00AC5D3A" w:rsidRDefault="00B75F39" w:rsidP="00457F59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0D60ED" w:rsidRPr="00AC5D3A" w:rsidRDefault="00FD2507" w:rsidP="00457F59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permStart w:id="1453406503" w:edGrp="everyone"/>
      <w:r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Le service de santé au travail se tient </w:t>
      </w:r>
      <w:r w:rsidR="000D60ED" w:rsidRPr="00AC5D3A">
        <w:rPr>
          <w:rFonts w:asciiTheme="majorHAnsi" w:hAnsiTheme="majorHAnsi" w:cstheme="majorHAnsi"/>
          <w:color w:val="003063"/>
          <w:sz w:val="22"/>
          <w:szCs w:val="22"/>
        </w:rPr>
        <w:t>à votre disposition pour tout ren</w:t>
      </w:r>
      <w:r w:rsidR="007F0671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seignement complémentaire </w:t>
      </w:r>
      <w:r w:rsidR="00457F59" w:rsidRPr="00AC5D3A">
        <w:rPr>
          <w:rFonts w:asciiTheme="majorHAnsi" w:hAnsiTheme="majorHAnsi" w:cstheme="majorHAnsi"/>
          <w:color w:val="003063"/>
          <w:sz w:val="22"/>
          <w:szCs w:val="22"/>
        </w:rPr>
        <w:t>au</w:t>
      </w:r>
      <w:r w:rsidR="007F0671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</w:t>
      </w:r>
      <w:proofErr w:type="gramStart"/>
      <w:r w:rsidRPr="00AC5D3A">
        <w:rPr>
          <w:rFonts w:asciiTheme="majorHAnsi" w:hAnsiTheme="majorHAnsi" w:cstheme="majorHAnsi"/>
          <w:color w:val="003063"/>
          <w:sz w:val="22"/>
          <w:szCs w:val="22"/>
        </w:rPr>
        <w:t>tel</w:t>
      </w:r>
      <w:r w:rsidR="000D60ED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>.</w:t>
      </w:r>
      <w:proofErr w:type="gramEnd"/>
      <w:r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</w:t>
      </w:r>
      <w:proofErr w:type="gramStart"/>
      <w:r w:rsidR="000D60ED" w:rsidRPr="00AC5D3A">
        <w:rPr>
          <w:rFonts w:asciiTheme="majorHAnsi" w:hAnsiTheme="majorHAnsi" w:cstheme="majorHAnsi"/>
          <w:color w:val="003063"/>
          <w:sz w:val="22"/>
          <w:szCs w:val="22"/>
        </w:rPr>
        <w:t>ou</w:t>
      </w:r>
      <w:proofErr w:type="gramEnd"/>
      <w:r w:rsidR="000D60ED" w:rsidRPr="00AC5D3A">
        <w:rPr>
          <w:rFonts w:asciiTheme="majorHAnsi" w:hAnsiTheme="majorHAnsi" w:cstheme="majorHAnsi"/>
          <w:color w:val="003063"/>
          <w:sz w:val="22"/>
          <w:szCs w:val="22"/>
        </w:rPr>
        <w:t xml:space="preserve"> par mail </w:t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>……</w:t>
      </w:r>
    </w:p>
    <w:permEnd w:id="1453406503"/>
    <w:p w:rsidR="000D60ED" w:rsidRPr="00AC5D3A" w:rsidRDefault="000D60ED" w:rsidP="00457F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0D60ED" w:rsidRPr="00AC5D3A" w:rsidRDefault="00C62AC8" w:rsidP="00457F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</w:rPr>
        <w:t>Veuillez agréer, Madame, Monsieur, l’expression de mes salutations respectueuses.</w:t>
      </w:r>
    </w:p>
    <w:p w:rsidR="000D60ED" w:rsidRPr="00AC5D3A" w:rsidRDefault="000D60ED" w:rsidP="00457F59">
      <w:pPr>
        <w:suppressAutoHyphens/>
        <w:autoSpaceDN w:val="0"/>
        <w:spacing w:line="276" w:lineRule="auto"/>
        <w:jc w:val="both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0D60ED" w:rsidRPr="00AC5D3A" w:rsidRDefault="007F0671" w:rsidP="00B75F39">
      <w:pPr>
        <w:suppressAutoHyphens/>
        <w:autoSpaceDN w:val="0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r w:rsidRPr="00AC5D3A">
        <w:rPr>
          <w:rFonts w:asciiTheme="majorHAnsi" w:hAnsiTheme="majorHAnsi" w:cstheme="majorHAnsi"/>
          <w:color w:val="003063"/>
          <w:sz w:val="22"/>
          <w:szCs w:val="22"/>
        </w:rPr>
        <w:tab/>
      </w:r>
      <w:permStart w:id="135348061" w:edGrp="everyone"/>
      <w:r w:rsidR="00B75F39" w:rsidRPr="00AC5D3A">
        <w:rPr>
          <w:rFonts w:asciiTheme="majorHAnsi" w:hAnsiTheme="majorHAnsi" w:cstheme="majorHAnsi"/>
          <w:color w:val="003063"/>
          <w:sz w:val="22"/>
          <w:szCs w:val="22"/>
        </w:rPr>
        <w:t>Dr XXXX</w:t>
      </w:r>
      <w:permEnd w:id="135348061"/>
      <w:r w:rsidR="000D60ED" w:rsidRPr="00AC5D3A">
        <w:rPr>
          <w:rFonts w:asciiTheme="majorHAnsi" w:hAnsiTheme="majorHAnsi" w:cstheme="majorHAnsi"/>
          <w:color w:val="003063"/>
          <w:sz w:val="22"/>
          <w:szCs w:val="22"/>
        </w:rPr>
        <w:br/>
      </w:r>
    </w:p>
    <w:p w:rsidR="002A3B84" w:rsidRPr="00AC5D3A" w:rsidRDefault="002A3B84" w:rsidP="00CF2ABC">
      <w:pPr>
        <w:rPr>
          <w:rFonts w:asciiTheme="majorHAnsi" w:hAnsiTheme="majorHAnsi" w:cstheme="majorHAnsi"/>
          <w:color w:val="003063"/>
          <w:sz w:val="22"/>
          <w:szCs w:val="22"/>
        </w:rPr>
      </w:pPr>
    </w:p>
    <w:p w:rsidR="00256566" w:rsidRPr="00AC5D3A" w:rsidRDefault="00256566" w:rsidP="00256566">
      <w:pPr>
        <w:suppressAutoHyphens/>
        <w:autoSpaceDN w:val="0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256566" w:rsidRPr="00AC5D3A" w:rsidRDefault="00256566" w:rsidP="00256566">
      <w:pPr>
        <w:suppressAutoHyphens/>
        <w:autoSpaceDN w:val="0"/>
        <w:textAlignment w:val="baseline"/>
        <w:rPr>
          <w:rFonts w:asciiTheme="majorHAnsi" w:hAnsiTheme="majorHAnsi" w:cstheme="majorHAnsi"/>
          <w:color w:val="003063"/>
          <w:sz w:val="22"/>
          <w:szCs w:val="22"/>
        </w:rPr>
      </w:pPr>
    </w:p>
    <w:p w:rsidR="002A3B84" w:rsidRPr="00AC5D3A" w:rsidRDefault="002A3B84" w:rsidP="00256566">
      <w:pPr>
        <w:rPr>
          <w:rFonts w:asciiTheme="majorHAnsi" w:hAnsiTheme="majorHAnsi" w:cstheme="majorHAnsi"/>
          <w:color w:val="003063"/>
          <w:sz w:val="22"/>
          <w:szCs w:val="22"/>
        </w:rPr>
      </w:pPr>
    </w:p>
    <w:sectPr w:rsidR="002A3B84" w:rsidRPr="00AC5D3A" w:rsidSect="00087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AD" w:rsidRDefault="001135AD" w:rsidP="00114A5B">
      <w:r>
        <w:separator/>
      </w:r>
    </w:p>
  </w:endnote>
  <w:endnote w:type="continuationSeparator" w:id="0">
    <w:p w:rsidR="001135AD" w:rsidRDefault="001135AD" w:rsidP="001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33" w:rsidRPr="00F3766F" w:rsidRDefault="00DE4733" w:rsidP="00F3766F">
    <w:pPr>
      <w:pStyle w:val="En-tte"/>
      <w:tabs>
        <w:tab w:val="clear" w:pos="9072"/>
        <w:tab w:val="right" w:pos="10348"/>
      </w:tabs>
      <w:ind w:right="-1134"/>
      <w:jc w:val="center"/>
      <w:rPr>
        <w:color w:val="0A2784"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3A" w:rsidRPr="00AC5D3A" w:rsidRDefault="00AC5D3A" w:rsidP="00AC5D3A">
    <w:pPr>
      <w:pStyle w:val="Pieddepage"/>
      <w:ind w:left="-1134"/>
      <w:rPr>
        <w:rFonts w:ascii="Bahnschrift" w:hAnsi="Bahnschrift"/>
        <w:color w:val="003063"/>
        <w:sz w:val="14"/>
        <w:szCs w:val="14"/>
      </w:rPr>
    </w:pPr>
    <w:r w:rsidRPr="00AC5D3A">
      <w:rPr>
        <w:rFonts w:ascii="Bahnschrift" w:hAnsi="Bahnschrift"/>
        <w:noProof/>
        <w:color w:val="003063"/>
        <w:sz w:val="14"/>
        <w:szCs w:val="14"/>
      </w:rPr>
      <w:drawing>
        <wp:anchor distT="0" distB="0" distL="114300" distR="114300" simplePos="0" relativeHeight="251660288" behindDoc="1" locked="0" layoutInCell="1" allowOverlap="1" wp14:anchorId="7D064871" wp14:editId="751600FF">
          <wp:simplePos x="0" y="0"/>
          <wp:positionH relativeFrom="column">
            <wp:posOffset>-747395</wp:posOffset>
          </wp:positionH>
          <wp:positionV relativeFrom="paragraph">
            <wp:posOffset>-370205</wp:posOffset>
          </wp:positionV>
          <wp:extent cx="1188000" cy="323318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ST-BTP_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23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D3A">
      <w:rPr>
        <w:rFonts w:ascii="Bahnschrift" w:hAnsi="Bahnschrift"/>
        <w:color w:val="003063"/>
        <w:sz w:val="14"/>
        <w:szCs w:val="14"/>
      </w:rPr>
      <w:t>Donne libre accès à ce document sur son site :</w:t>
    </w:r>
  </w:p>
  <w:p w:rsidR="00AC5D3A" w:rsidRPr="00AC5D3A" w:rsidRDefault="00AC5D3A" w:rsidP="00AC5D3A">
    <w:pPr>
      <w:pStyle w:val="Pieddepage"/>
      <w:ind w:left="-1134"/>
      <w:rPr>
        <w:rFonts w:ascii="Bahnschrift" w:hAnsi="Bahnschrift"/>
        <w:color w:val="003063"/>
        <w:sz w:val="14"/>
        <w:szCs w:val="14"/>
      </w:rPr>
    </w:pPr>
    <w:r w:rsidRPr="00AC5D3A">
      <w:rPr>
        <w:rFonts w:ascii="Bahnschrift" w:hAnsi="Bahnschrift"/>
        <w:color w:val="003063"/>
        <w:sz w:val="14"/>
        <w:szCs w:val="14"/>
      </w:rPr>
      <w:t>https://www.forsapre.fr/entretien-sante-travail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AD" w:rsidRDefault="001135AD" w:rsidP="00114A5B">
      <w:r>
        <w:separator/>
      </w:r>
    </w:p>
  </w:footnote>
  <w:footnote w:type="continuationSeparator" w:id="0">
    <w:p w:rsidR="001135AD" w:rsidRDefault="001135AD" w:rsidP="0011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5B" w:rsidRDefault="000871BD" w:rsidP="006A66E7">
    <w:pPr>
      <w:pStyle w:val="En-tte"/>
      <w:tabs>
        <w:tab w:val="clear" w:pos="9072"/>
        <w:tab w:val="left" w:pos="284"/>
        <w:tab w:val="right" w:pos="103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A4586" wp14:editId="1559EC31">
          <wp:simplePos x="0" y="0"/>
          <wp:positionH relativeFrom="column">
            <wp:posOffset>-375920</wp:posOffset>
          </wp:positionH>
          <wp:positionV relativeFrom="paragraph">
            <wp:posOffset>67310</wp:posOffset>
          </wp:positionV>
          <wp:extent cx="1123950" cy="628650"/>
          <wp:effectExtent l="0" t="0" r="0" b="0"/>
          <wp:wrapTight wrapText="bothSides">
            <wp:wrapPolygon edited="0">
              <wp:start x="0" y="0"/>
              <wp:lineTo x="0" y="20945"/>
              <wp:lineTo x="21234" y="20945"/>
              <wp:lineTo x="2123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D" w:rsidRDefault="000871BD" w:rsidP="000871BD">
    <w:pPr>
      <w:ind w:firstLine="2552"/>
      <w:rPr>
        <w:rFonts w:asciiTheme="majorHAnsi" w:hAnsiTheme="majorHAnsi" w:cstheme="majorHAnsi"/>
        <w:b/>
        <w:color w:val="003063"/>
        <w:sz w:val="24"/>
        <w:szCs w:val="24"/>
      </w:rPr>
    </w:pPr>
    <w:permStart w:id="1907979678" w:edGrp="everyone"/>
    <w:r w:rsidRPr="000871BD">
      <w:rPr>
        <w:rFonts w:asciiTheme="majorHAnsi" w:hAnsiTheme="majorHAnsi" w:cstheme="majorHAnsi"/>
        <w:b/>
        <w:color w:val="003063"/>
        <w:sz w:val="24"/>
        <w:szCs w:val="24"/>
      </w:rPr>
      <w:ptab w:relativeTo="margin" w:alignment="center" w:leader="none"/>
    </w:r>
  </w:p>
  <w:p w:rsidR="000871BD" w:rsidRDefault="00AC5D3A" w:rsidP="000871BD">
    <w:pPr>
      <w:ind w:firstLine="2552"/>
      <w:rPr>
        <w:rFonts w:asciiTheme="majorHAnsi" w:hAnsiTheme="majorHAnsi" w:cstheme="majorHAnsi"/>
        <w:b/>
        <w:color w:val="003063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12874" wp14:editId="6F99AD6C">
              <wp:simplePos x="0" y="0"/>
              <wp:positionH relativeFrom="column">
                <wp:posOffset>-528320</wp:posOffset>
              </wp:positionH>
              <wp:positionV relativeFrom="paragraph">
                <wp:posOffset>33655</wp:posOffset>
              </wp:positionV>
              <wp:extent cx="1115695" cy="611505"/>
              <wp:effectExtent l="0" t="0" r="27305" b="1714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695" cy="61150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1BD" w:rsidRDefault="000871BD" w:rsidP="000871BD">
                          <w:pPr>
                            <w:jc w:val="center"/>
                          </w:pPr>
                          <w:permStart w:id="1335849709" w:edGrp="everyone"/>
                          <w:r>
                            <w:t>VOTRE LOGO</w:t>
                          </w:r>
                        </w:p>
                        <w:p w:rsidR="000871BD" w:rsidRDefault="000871BD" w:rsidP="000871BD">
                          <w:pPr>
                            <w:jc w:val="center"/>
                          </w:pPr>
                          <w:r>
                            <w:t>ICI</w:t>
                          </w:r>
                          <w:permEnd w:id="133584970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1.6pt;margin-top:2.65pt;width:87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" fillcolor="white [3201]" strokecolor="#5b9bd5 [3204]" strokeweight="1pt">
              <v:textbox>
                <w:txbxContent>
                  <w:p w:rsidR="000871BD" w:rsidRDefault="000871BD" w:rsidP="000871BD">
                    <w:pPr>
                      <w:jc w:val="center"/>
                    </w:pPr>
                    <w:permStart w:id="1335849709" w:edGrp="everyone"/>
                    <w:r>
                      <w:t>VOTRE LOGO</w:t>
                    </w:r>
                  </w:p>
                  <w:p w:rsidR="000871BD" w:rsidRDefault="000871BD" w:rsidP="000871BD">
                    <w:pPr>
                      <w:jc w:val="center"/>
                    </w:pPr>
                    <w:r>
                      <w:t>ICI</w:t>
                    </w:r>
                    <w:permEnd w:id="1335849709"/>
                  </w:p>
                </w:txbxContent>
              </v:textbox>
            </v:shape>
          </w:pict>
        </mc:Fallback>
      </mc:AlternateContent>
    </w:r>
    <w:r w:rsidR="000871BD" w:rsidRPr="000871BD">
      <w:rPr>
        <w:rFonts w:asciiTheme="majorHAnsi" w:hAnsiTheme="majorHAnsi" w:cstheme="majorHAnsi"/>
        <w:b/>
        <w:color w:val="003063"/>
        <w:sz w:val="24"/>
        <w:szCs w:val="24"/>
      </w:rPr>
      <w:t xml:space="preserve">COURRIER TYPE A DESTINATION DES ENTREPRISES </w:t>
    </w:r>
  </w:p>
  <w:p w:rsidR="000871BD" w:rsidRPr="000871BD" w:rsidRDefault="000871BD" w:rsidP="000871BD">
    <w:pPr>
      <w:ind w:left="2694" w:hanging="142"/>
      <w:rPr>
        <w:rFonts w:asciiTheme="majorHAnsi" w:hAnsiTheme="majorHAnsi" w:cstheme="majorHAnsi"/>
        <w:b/>
        <w:color w:val="003063"/>
        <w:sz w:val="24"/>
        <w:szCs w:val="24"/>
      </w:rPr>
    </w:pPr>
    <w:r w:rsidRPr="000871BD">
      <w:rPr>
        <w:rFonts w:asciiTheme="majorHAnsi" w:hAnsiTheme="majorHAnsi" w:cstheme="majorHAnsi"/>
        <w:b/>
        <w:color w:val="003063"/>
        <w:sz w:val="24"/>
        <w:szCs w:val="24"/>
      </w:rPr>
      <w:t>POUR LES INFORMER DES VISITES DE FIN DE CARRIERE</w:t>
    </w:r>
  </w:p>
  <w:permEnd w:id="1907979678"/>
  <w:p w:rsidR="000871BD" w:rsidRDefault="000871BD">
    <w:pPr>
      <w:pStyle w:val="En-tte"/>
    </w:pPr>
    <w:r w:rsidRPr="000871BD">
      <w:rPr>
        <w:rFonts w:asciiTheme="majorHAnsi" w:hAnsiTheme="majorHAnsi" w:cstheme="majorHAnsi"/>
        <w:b/>
        <w:color w:val="003063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98_"/>
      </v:shape>
    </w:pict>
  </w:numPicBullet>
  <w:numPicBullet w:numPicBulletId="1">
    <w:pict>
      <v:shape id="_x0000_i1036" type="#_x0000_t75" style="width:12.75pt;height:12.75pt" o:bullet="t">
        <v:imagedata r:id="rId2" o:title="BD21304_"/>
      </v:shape>
    </w:pict>
  </w:numPicBullet>
  <w:numPicBullet w:numPicBulletId="2">
    <w:pict>
      <v:shape id="_x0000_i1037" type="#_x0000_t75" style="width:11.25pt;height:9.75pt" o:bullet="t">
        <v:imagedata r:id="rId3" o:title="clip_image001"/>
      </v:shape>
    </w:pict>
  </w:numPicBullet>
  <w:abstractNum w:abstractNumId="0">
    <w:nsid w:val="14E373BE"/>
    <w:multiLevelType w:val="hybridMultilevel"/>
    <w:tmpl w:val="3698CAAA"/>
    <w:lvl w:ilvl="0" w:tplc="68E242A2">
      <w:start w:val="1"/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95E0D"/>
    <w:multiLevelType w:val="hybridMultilevel"/>
    <w:tmpl w:val="C826E1CE"/>
    <w:lvl w:ilvl="0" w:tplc="2182C952">
      <w:start w:val="1"/>
      <w:numFmt w:val="bullet"/>
      <w:lvlText w:val=""/>
      <w:lvlPicBulletId w:val="0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15017"/>
    <w:multiLevelType w:val="hybridMultilevel"/>
    <w:tmpl w:val="8934F9A0"/>
    <w:lvl w:ilvl="0" w:tplc="D8444E70">
      <w:start w:val="1"/>
      <w:numFmt w:val="bullet"/>
      <w:lvlText w:val=""/>
      <w:lvlPicBulletId w:val="2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746EF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761"/>
    <w:multiLevelType w:val="hybridMultilevel"/>
    <w:tmpl w:val="85D6C102"/>
    <w:lvl w:ilvl="0" w:tplc="F30E1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tQ9+jPD3/uOXTiah52ZUEHzzRg=" w:salt="wJb3ZibCzkZ4kBhtX/dK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1B"/>
    <w:rsid w:val="000369AF"/>
    <w:rsid w:val="00073475"/>
    <w:rsid w:val="000871BD"/>
    <w:rsid w:val="00094CF2"/>
    <w:rsid w:val="000D60ED"/>
    <w:rsid w:val="000D7808"/>
    <w:rsid w:val="000F70F7"/>
    <w:rsid w:val="001135AD"/>
    <w:rsid w:val="00114A5B"/>
    <w:rsid w:val="00116AE7"/>
    <w:rsid w:val="00134329"/>
    <w:rsid w:val="00137515"/>
    <w:rsid w:val="0017570E"/>
    <w:rsid w:val="001A2428"/>
    <w:rsid w:val="001B1EBF"/>
    <w:rsid w:val="001F54C2"/>
    <w:rsid w:val="00210F30"/>
    <w:rsid w:val="002127BA"/>
    <w:rsid w:val="00256566"/>
    <w:rsid w:val="0026069D"/>
    <w:rsid w:val="002A3B84"/>
    <w:rsid w:val="002F6C52"/>
    <w:rsid w:val="0030369F"/>
    <w:rsid w:val="003242F5"/>
    <w:rsid w:val="003458E3"/>
    <w:rsid w:val="004067DC"/>
    <w:rsid w:val="0041151F"/>
    <w:rsid w:val="00457F59"/>
    <w:rsid w:val="004D1B6E"/>
    <w:rsid w:val="004F2522"/>
    <w:rsid w:val="00521306"/>
    <w:rsid w:val="0053706B"/>
    <w:rsid w:val="0057291B"/>
    <w:rsid w:val="00573EB5"/>
    <w:rsid w:val="005C58F3"/>
    <w:rsid w:val="005E3C03"/>
    <w:rsid w:val="00605877"/>
    <w:rsid w:val="0062581C"/>
    <w:rsid w:val="00645D20"/>
    <w:rsid w:val="006A66E7"/>
    <w:rsid w:val="006C6FAC"/>
    <w:rsid w:val="006F282F"/>
    <w:rsid w:val="007347F6"/>
    <w:rsid w:val="0076625D"/>
    <w:rsid w:val="007779A4"/>
    <w:rsid w:val="007C44C9"/>
    <w:rsid w:val="007D7F1D"/>
    <w:rsid w:val="007F0671"/>
    <w:rsid w:val="0080638A"/>
    <w:rsid w:val="0083049B"/>
    <w:rsid w:val="008440CD"/>
    <w:rsid w:val="00850686"/>
    <w:rsid w:val="00891A08"/>
    <w:rsid w:val="008E044A"/>
    <w:rsid w:val="0095177E"/>
    <w:rsid w:val="00A5096D"/>
    <w:rsid w:val="00A5180C"/>
    <w:rsid w:val="00AC0D08"/>
    <w:rsid w:val="00AC2916"/>
    <w:rsid w:val="00AC5D3A"/>
    <w:rsid w:val="00B75F39"/>
    <w:rsid w:val="00BC66DD"/>
    <w:rsid w:val="00BD5222"/>
    <w:rsid w:val="00BF0A2A"/>
    <w:rsid w:val="00C62AC8"/>
    <w:rsid w:val="00CF2ABC"/>
    <w:rsid w:val="00D03069"/>
    <w:rsid w:val="00D108B8"/>
    <w:rsid w:val="00D664EF"/>
    <w:rsid w:val="00D752F1"/>
    <w:rsid w:val="00D75639"/>
    <w:rsid w:val="00DB1FDA"/>
    <w:rsid w:val="00DC39CC"/>
    <w:rsid w:val="00DD67A5"/>
    <w:rsid w:val="00DE1BBC"/>
    <w:rsid w:val="00DE4733"/>
    <w:rsid w:val="00E32C79"/>
    <w:rsid w:val="00E729A0"/>
    <w:rsid w:val="00EA4F73"/>
    <w:rsid w:val="00F21E59"/>
    <w:rsid w:val="00F3766F"/>
    <w:rsid w:val="00F51D44"/>
    <w:rsid w:val="00FB3629"/>
    <w:rsid w:val="00FC3F51"/>
    <w:rsid w:val="00FD1D04"/>
    <w:rsid w:val="00FD2507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A66E7"/>
    <w:pPr>
      <w:keepNext/>
      <w:shd w:val="pct25" w:color="auto" w:fill="FFFFFF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A66E7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81C"/>
    <w:pPr>
      <w:keepNext/>
      <w:tabs>
        <w:tab w:val="left" w:pos="4536"/>
      </w:tabs>
      <w:jc w:val="both"/>
      <w:outlineLvl w:val="2"/>
    </w:pPr>
    <w:rPr>
      <w:rFonts w:ascii="Cambria" w:hAnsi="Cambria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069D"/>
    <w:pPr>
      <w:keepNext/>
      <w:jc w:val="center"/>
      <w:outlineLvl w:val="4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lock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link w:val="Titre1"/>
    <w:rsid w:val="006A66E7"/>
    <w:rPr>
      <w:rFonts w:ascii="Arial" w:eastAsia="Times New Roman" w:hAnsi="Arial" w:cs="Times New Roman"/>
      <w:b/>
      <w:sz w:val="28"/>
      <w:szCs w:val="20"/>
      <w:shd w:val="pct25" w:color="auto" w:fill="FFFFFF"/>
      <w:lang w:eastAsia="fr-FR"/>
    </w:rPr>
  </w:style>
  <w:style w:type="character" w:customStyle="1" w:styleId="Titre2Car">
    <w:name w:val="Titre 2 Car"/>
    <w:link w:val="Titre2"/>
    <w:rsid w:val="006A66E7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3Car">
    <w:name w:val="Titre 3 Car"/>
    <w:link w:val="Titre3"/>
    <w:uiPriority w:val="9"/>
    <w:rsid w:val="0062581C"/>
    <w:rPr>
      <w:rFonts w:ascii="Cambria" w:eastAsia="Times New Roman" w:hAnsi="Cambria" w:cs="Times New Roman"/>
      <w:sz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D67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rsid w:val="0026069D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A66E7"/>
    <w:pPr>
      <w:keepNext/>
      <w:shd w:val="pct25" w:color="auto" w:fill="FFFFFF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A66E7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81C"/>
    <w:pPr>
      <w:keepNext/>
      <w:tabs>
        <w:tab w:val="left" w:pos="4536"/>
      </w:tabs>
      <w:jc w:val="both"/>
      <w:outlineLvl w:val="2"/>
    </w:pPr>
    <w:rPr>
      <w:rFonts w:ascii="Cambria" w:hAnsi="Cambria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069D"/>
    <w:pPr>
      <w:keepNext/>
      <w:jc w:val="center"/>
      <w:outlineLvl w:val="4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lock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link w:val="Titre1"/>
    <w:rsid w:val="006A66E7"/>
    <w:rPr>
      <w:rFonts w:ascii="Arial" w:eastAsia="Times New Roman" w:hAnsi="Arial" w:cs="Times New Roman"/>
      <w:b/>
      <w:sz w:val="28"/>
      <w:szCs w:val="20"/>
      <w:shd w:val="pct25" w:color="auto" w:fill="FFFFFF"/>
      <w:lang w:eastAsia="fr-FR"/>
    </w:rPr>
  </w:style>
  <w:style w:type="character" w:customStyle="1" w:styleId="Titre2Car">
    <w:name w:val="Titre 2 Car"/>
    <w:link w:val="Titre2"/>
    <w:rsid w:val="006A66E7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3Car">
    <w:name w:val="Titre 3 Car"/>
    <w:link w:val="Titre3"/>
    <w:uiPriority w:val="9"/>
    <w:rsid w:val="0062581C"/>
    <w:rPr>
      <w:rFonts w:ascii="Cambria" w:eastAsia="Times New Roman" w:hAnsi="Cambria" w:cs="Times New Roman"/>
      <w:sz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D67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rsid w:val="0026069D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7208990</vt:i4>
      </vt:variant>
      <vt:variant>
        <vt:i4>33</vt:i4>
      </vt:variant>
      <vt:variant>
        <vt:i4>0</vt:i4>
      </vt:variant>
      <vt:variant>
        <vt:i4>5</vt:i4>
      </vt:variant>
      <vt:variant>
        <vt:lpwstr>mailto:secretariat-geistlich@santebtp34.com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GEISTLICH</dc:creator>
  <cp:lastModifiedBy>HP</cp:lastModifiedBy>
  <cp:revision>4</cp:revision>
  <cp:lastPrinted>2018-07-10T08:37:00Z</cp:lastPrinted>
  <dcterms:created xsi:type="dcterms:W3CDTF">2020-11-19T15:48:00Z</dcterms:created>
  <dcterms:modified xsi:type="dcterms:W3CDTF">2020-11-20T08:14:00Z</dcterms:modified>
</cp:coreProperties>
</file>